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6" w:rsidRDefault="00A51166">
      <w:pPr>
        <w:rPr>
          <w:sz w:val="52"/>
          <w:szCs w:val="52"/>
          <w:lang w:val="en-US"/>
        </w:rPr>
      </w:pPr>
    </w:p>
    <w:p w:rsidR="004316E5" w:rsidRDefault="00DA08AD" w:rsidP="00DA08AD"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ge">
              <wp:posOffset>2009775</wp:posOffset>
            </wp:positionV>
            <wp:extent cx="5731510" cy="339979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8AD">
        <w:rPr>
          <w:rFonts w:ascii="Arial" w:hAnsi="Arial" w:cs="Arial"/>
          <w:b/>
          <w:sz w:val="48"/>
          <w:szCs w:val="48"/>
          <w:lang w:val="en-US"/>
        </w:rPr>
        <w:t>Voices of Water</w:t>
      </w:r>
    </w:p>
    <w:p w:rsidR="00DA08AD" w:rsidRPr="00DA08AD" w:rsidRDefault="00DA08AD" w:rsidP="00DA08AD"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noProof/>
          <w:lang w:eastAsia="en-GB"/>
        </w:rPr>
        <w:drawing>
          <wp:inline distT="0" distB="0" distL="0" distR="0" wp14:anchorId="163C83A3" wp14:editId="1C342309">
            <wp:extent cx="5731510" cy="25654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8AD" w:rsidRPr="00DA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5"/>
    <w:rsid w:val="004316E5"/>
    <w:rsid w:val="004B722B"/>
    <w:rsid w:val="00A51166"/>
    <w:rsid w:val="00D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45D7"/>
  <w15:chartTrackingRefBased/>
  <w15:docId w15:val="{0D8C4063-0748-40E1-9611-125408C0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cp:lastPrinted>2020-07-02T08:31:00Z</cp:lastPrinted>
  <dcterms:created xsi:type="dcterms:W3CDTF">2020-07-02T08:04:00Z</dcterms:created>
  <dcterms:modified xsi:type="dcterms:W3CDTF">2020-07-02T15:35:00Z</dcterms:modified>
</cp:coreProperties>
</file>